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A804" w14:textId="77777777" w:rsidR="00BD129D" w:rsidRPr="006D0A81" w:rsidRDefault="00BD129D" w:rsidP="00BD129D">
      <w:pPr>
        <w:jc w:val="center"/>
        <w:rPr>
          <w:rFonts w:ascii="Times New Roman" w:hAnsi="Times New Roman" w:cs="Times New Roman"/>
          <w:b/>
          <w:sz w:val="32"/>
          <w:szCs w:val="28"/>
        </w:rPr>
      </w:pPr>
      <w:r w:rsidRPr="006D0A81">
        <w:rPr>
          <w:rFonts w:ascii="Times New Roman" w:hAnsi="Times New Roman" w:cs="Times New Roman"/>
          <w:b/>
          <w:sz w:val="32"/>
          <w:szCs w:val="28"/>
        </w:rPr>
        <w:t>DANH MỤC THỦ TỤC HÀNH CHÍNH CÁP PHƯỜNG</w:t>
      </w:r>
    </w:p>
    <w:p w14:paraId="6CA189E7" w14:textId="77777777" w:rsidR="00BD129D" w:rsidRPr="001D32CA" w:rsidRDefault="00BD129D" w:rsidP="00BD129D">
      <w:pPr>
        <w:spacing w:line="360" w:lineRule="auto"/>
        <w:jc w:val="center"/>
        <w:rPr>
          <w:rFonts w:ascii="Times New Roman" w:hAnsi="Times New Roman" w:cs="Times New Roman"/>
          <w:b/>
          <w:sz w:val="28"/>
          <w:szCs w:val="28"/>
        </w:rPr>
      </w:pPr>
      <w:r w:rsidRPr="001D32CA">
        <w:rPr>
          <w:rFonts w:ascii="Times New Roman" w:hAnsi="Times New Roman" w:cs="Times New Roman"/>
          <w:b/>
          <w:sz w:val="28"/>
          <w:szCs w:val="28"/>
        </w:rPr>
        <w:t>LĨNH VỰC: NÔNG NGHIỆP</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134"/>
        <w:gridCol w:w="1843"/>
        <w:gridCol w:w="1701"/>
      </w:tblGrid>
      <w:tr w:rsidR="00BD129D" w:rsidRPr="001D32CA" w14:paraId="152B3810" w14:textId="77777777" w:rsidTr="00BD129D">
        <w:tc>
          <w:tcPr>
            <w:tcW w:w="709" w:type="dxa"/>
            <w:shd w:val="clear" w:color="auto" w:fill="auto"/>
            <w:vAlign w:val="center"/>
          </w:tcPr>
          <w:p w14:paraId="0C3444B4"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TT</w:t>
            </w:r>
          </w:p>
        </w:tc>
        <w:tc>
          <w:tcPr>
            <w:tcW w:w="4820" w:type="dxa"/>
            <w:shd w:val="clear" w:color="auto" w:fill="auto"/>
            <w:vAlign w:val="center"/>
          </w:tcPr>
          <w:p w14:paraId="4C3C6284"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Tên thủ tục hành chính</w:t>
            </w:r>
          </w:p>
        </w:tc>
        <w:tc>
          <w:tcPr>
            <w:tcW w:w="1134" w:type="dxa"/>
            <w:shd w:val="clear" w:color="auto" w:fill="auto"/>
            <w:vAlign w:val="center"/>
          </w:tcPr>
          <w:p w14:paraId="439C337A" w14:textId="77777777" w:rsidR="00BD129D" w:rsidRPr="001D32CA" w:rsidRDefault="00BD129D" w:rsidP="00BD129D">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Trang</w:t>
            </w:r>
          </w:p>
        </w:tc>
        <w:tc>
          <w:tcPr>
            <w:tcW w:w="1843" w:type="dxa"/>
            <w:shd w:val="clear" w:color="auto" w:fill="auto"/>
            <w:vAlign w:val="center"/>
          </w:tcPr>
          <w:p w14:paraId="5A6F9AC6"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Mã QR tra cứu TTHC</w:t>
            </w:r>
          </w:p>
        </w:tc>
        <w:tc>
          <w:tcPr>
            <w:tcW w:w="1701" w:type="dxa"/>
            <w:vAlign w:val="center"/>
          </w:tcPr>
          <w:p w14:paraId="06917467"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MÃ QR thực hiện TTHC</w:t>
            </w:r>
          </w:p>
        </w:tc>
      </w:tr>
      <w:tr w:rsidR="00BD129D" w:rsidRPr="001D32CA" w14:paraId="622039F5" w14:textId="77777777" w:rsidTr="00BD129D">
        <w:trPr>
          <w:trHeight w:val="1698"/>
        </w:trPr>
        <w:tc>
          <w:tcPr>
            <w:tcW w:w="709" w:type="dxa"/>
            <w:shd w:val="clear" w:color="auto" w:fill="auto"/>
            <w:vAlign w:val="center"/>
          </w:tcPr>
          <w:p w14:paraId="36126A78" w14:textId="77777777" w:rsidR="00BD129D" w:rsidRPr="001D32CA" w:rsidRDefault="00BD129D" w:rsidP="00BD129D">
            <w:pPr>
              <w:spacing w:before="60" w:after="60" w:line="240" w:lineRule="auto"/>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1</w:t>
            </w:r>
          </w:p>
        </w:tc>
        <w:tc>
          <w:tcPr>
            <w:tcW w:w="4820" w:type="dxa"/>
            <w:shd w:val="clear" w:color="auto" w:fill="auto"/>
            <w:vAlign w:val="center"/>
          </w:tcPr>
          <w:p w14:paraId="7B8B6152" w14:textId="77777777" w:rsidR="00BD129D" w:rsidRPr="001D32CA" w:rsidRDefault="00BD129D" w:rsidP="00BD129D">
            <w:pPr>
              <w:pStyle w:val="ListParagraph"/>
              <w:spacing w:line="240" w:lineRule="auto"/>
              <w:ind w:left="0"/>
              <w:rPr>
                <w:rFonts w:cs="Times New Roman"/>
                <w:szCs w:val="28"/>
              </w:rPr>
            </w:pPr>
            <w:r w:rsidRPr="001D32CA">
              <w:rPr>
                <w:rFonts w:cs="Times New Roman"/>
                <w:szCs w:val="28"/>
              </w:rPr>
              <w:t>Chuyển đổi cơ cấu cây trồng trên đất trồng lúa</w:t>
            </w:r>
          </w:p>
        </w:tc>
        <w:tc>
          <w:tcPr>
            <w:tcW w:w="1134" w:type="dxa"/>
            <w:shd w:val="clear" w:color="auto" w:fill="auto"/>
            <w:vAlign w:val="center"/>
          </w:tcPr>
          <w:p w14:paraId="2D217DED" w14:textId="77777777" w:rsidR="00BD129D" w:rsidRPr="001D32CA" w:rsidRDefault="00BD129D" w:rsidP="00BD129D">
            <w:pPr>
              <w:pStyle w:val="ListParagraph"/>
              <w:spacing w:line="240" w:lineRule="auto"/>
              <w:ind w:left="0"/>
              <w:jc w:val="center"/>
              <w:rPr>
                <w:rFonts w:cs="Times New Roman"/>
                <w:szCs w:val="28"/>
              </w:rPr>
            </w:pPr>
            <w:r w:rsidRPr="001D32CA">
              <w:rPr>
                <w:rFonts w:cs="Times New Roman"/>
                <w:szCs w:val="28"/>
              </w:rPr>
              <w:t>1-3</w:t>
            </w:r>
          </w:p>
        </w:tc>
        <w:tc>
          <w:tcPr>
            <w:tcW w:w="1843" w:type="dxa"/>
            <w:shd w:val="clear" w:color="auto" w:fill="auto"/>
            <w:vAlign w:val="center"/>
          </w:tcPr>
          <w:p w14:paraId="78E8BFBE" w14:textId="77777777" w:rsidR="00BD129D" w:rsidRPr="001D32CA" w:rsidRDefault="00BD129D" w:rsidP="00BD129D">
            <w:pPr>
              <w:spacing w:before="60" w:after="60" w:line="240" w:lineRule="auto"/>
              <w:jc w:val="center"/>
              <w:rPr>
                <w:rFonts w:ascii="Times New Roman" w:eastAsia="MS Mincho" w:hAnsi="Times New Roman" w:cs="Times New Roman"/>
                <w:b/>
                <w:sz w:val="28"/>
                <w:szCs w:val="28"/>
              </w:rPr>
            </w:pPr>
            <w:r w:rsidRPr="001D32CA">
              <w:rPr>
                <w:rFonts w:ascii="Times New Roman" w:eastAsia="MS Mincho" w:hAnsi="Times New Roman" w:cs="Times New Roman"/>
                <w:b/>
                <w:noProof/>
                <w:sz w:val="28"/>
                <w:szCs w:val="28"/>
                <w:lang w:eastAsia="en-GB"/>
              </w:rPr>
              <w:drawing>
                <wp:anchor distT="0" distB="0" distL="114300" distR="114300" simplePos="0" relativeHeight="251659264" behindDoc="0" locked="0" layoutInCell="1" allowOverlap="1" wp14:anchorId="7906E3EC" wp14:editId="5B405514">
                  <wp:simplePos x="0" y="0"/>
                  <wp:positionH relativeFrom="column">
                    <wp:posOffset>179070</wp:posOffset>
                  </wp:positionH>
                  <wp:positionV relativeFrom="paragraph">
                    <wp:posOffset>-15875</wp:posOffset>
                  </wp:positionV>
                  <wp:extent cx="683260" cy="683260"/>
                  <wp:effectExtent l="0" t="0" r="2540" b="2540"/>
                  <wp:wrapNone/>
                  <wp:docPr id="100" name="Picture 100" descr="D:\TTHC\Mã QR hướng dẫn TTHC\Nông nghiệp\Chuyển đổi cơ cấu cây trồng trên đất trồng lú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THC\Mã QR hướng dẫn TTHC\Nông nghiệp\Chuyển đổi cơ cấu cây trồng trên đất trồng lú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vAlign w:val="center"/>
          </w:tcPr>
          <w:p w14:paraId="1410C347" w14:textId="77777777" w:rsidR="00BD129D" w:rsidRPr="001D32CA" w:rsidRDefault="00BD129D" w:rsidP="00BD129D">
            <w:pPr>
              <w:spacing w:before="60" w:after="60" w:line="240" w:lineRule="auto"/>
              <w:jc w:val="center"/>
              <w:rPr>
                <w:rFonts w:ascii="Times New Roman" w:eastAsia="MS Mincho" w:hAnsi="Times New Roman" w:cs="Times New Roman"/>
                <w:b/>
                <w:sz w:val="28"/>
                <w:szCs w:val="28"/>
              </w:rPr>
            </w:pPr>
          </w:p>
        </w:tc>
      </w:tr>
      <w:tr w:rsidR="00BD129D" w:rsidRPr="001D32CA" w14:paraId="14EDFE3B" w14:textId="77777777" w:rsidTr="00BD129D">
        <w:tc>
          <w:tcPr>
            <w:tcW w:w="709" w:type="dxa"/>
            <w:shd w:val="clear" w:color="auto" w:fill="auto"/>
            <w:vAlign w:val="center"/>
          </w:tcPr>
          <w:p w14:paraId="095C4A91"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2</w:t>
            </w:r>
          </w:p>
        </w:tc>
        <w:tc>
          <w:tcPr>
            <w:tcW w:w="4820" w:type="dxa"/>
            <w:shd w:val="clear" w:color="auto" w:fill="auto"/>
            <w:vAlign w:val="center"/>
          </w:tcPr>
          <w:p w14:paraId="34A558FE" w14:textId="77777777" w:rsidR="00BD129D" w:rsidRPr="001D32CA" w:rsidRDefault="00BD129D" w:rsidP="0023125F">
            <w:pPr>
              <w:pStyle w:val="ListParagraph"/>
              <w:ind w:left="0"/>
              <w:rPr>
                <w:rFonts w:cs="Times New Roman"/>
                <w:szCs w:val="28"/>
              </w:rPr>
            </w:pPr>
            <w:r w:rsidRPr="001D32CA">
              <w:rPr>
                <w:rFonts w:cs="Times New Roman"/>
                <w:szCs w:val="28"/>
              </w:rPr>
              <w:t>Đăng ký kê khai số lượng chăn nuôi tập trung và nuôi trồng thủy sản ban đầu</w:t>
            </w:r>
          </w:p>
        </w:tc>
        <w:tc>
          <w:tcPr>
            <w:tcW w:w="1134" w:type="dxa"/>
            <w:shd w:val="clear" w:color="auto" w:fill="auto"/>
            <w:vAlign w:val="center"/>
          </w:tcPr>
          <w:p w14:paraId="4653EA94" w14:textId="77777777" w:rsidR="00BD129D" w:rsidRPr="001D32CA" w:rsidRDefault="00BD129D" w:rsidP="00BD129D">
            <w:pPr>
              <w:pStyle w:val="ListParagraph"/>
              <w:ind w:left="0"/>
              <w:jc w:val="center"/>
              <w:rPr>
                <w:rFonts w:cs="Times New Roman"/>
                <w:szCs w:val="28"/>
              </w:rPr>
            </w:pPr>
            <w:r w:rsidRPr="001D32CA">
              <w:rPr>
                <w:rFonts w:cs="Times New Roman"/>
                <w:szCs w:val="28"/>
              </w:rPr>
              <w:t>4-5</w:t>
            </w:r>
          </w:p>
        </w:tc>
        <w:tc>
          <w:tcPr>
            <w:tcW w:w="1843" w:type="dxa"/>
            <w:shd w:val="clear" w:color="auto" w:fill="auto"/>
            <w:vAlign w:val="center"/>
          </w:tcPr>
          <w:p w14:paraId="1C5B1598" w14:textId="77777777" w:rsidR="00BD129D" w:rsidRDefault="00BD129D" w:rsidP="0023125F">
            <w:pPr>
              <w:spacing w:before="60" w:after="60"/>
              <w:rPr>
                <w:rFonts w:ascii="Times New Roman" w:eastAsia="MS Mincho" w:hAnsi="Times New Roman" w:cs="Times New Roman"/>
                <w:b/>
                <w:sz w:val="28"/>
                <w:szCs w:val="28"/>
              </w:rPr>
            </w:pPr>
            <w:r w:rsidRPr="001D32CA">
              <w:rPr>
                <w:rFonts w:ascii="Times New Roman" w:eastAsia="MS Mincho" w:hAnsi="Times New Roman" w:cs="Times New Roman"/>
                <w:b/>
                <w:noProof/>
                <w:sz w:val="28"/>
                <w:szCs w:val="28"/>
                <w:lang w:eastAsia="en-GB"/>
              </w:rPr>
              <w:drawing>
                <wp:anchor distT="0" distB="0" distL="114300" distR="114300" simplePos="0" relativeHeight="251660288" behindDoc="0" locked="0" layoutInCell="1" allowOverlap="1" wp14:anchorId="239E00C8" wp14:editId="120B6C24">
                  <wp:simplePos x="0" y="0"/>
                  <wp:positionH relativeFrom="column">
                    <wp:posOffset>171450</wp:posOffset>
                  </wp:positionH>
                  <wp:positionV relativeFrom="paragraph">
                    <wp:posOffset>53340</wp:posOffset>
                  </wp:positionV>
                  <wp:extent cx="723265" cy="723265"/>
                  <wp:effectExtent l="0" t="0" r="635" b="635"/>
                  <wp:wrapNone/>
                  <wp:docPr id="101" name="Picture 101" descr="D:\TTHC\Mã QR hướng dẫn TTHC\Nông nghiệp\Đăng ký kê khai số lượng chăn nuôi tập trung và nuôi trồng thủy sản ban đầ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THC\Mã QR hướng dẫn TTHC\Nông nghiệp\Đăng ký kê khai số lượng chăn nuôi tập trung và nuôi trồng thủy sản ban đầu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83C49" w14:textId="77777777" w:rsidR="00BD129D" w:rsidRDefault="00BD129D" w:rsidP="0023125F">
            <w:pPr>
              <w:spacing w:before="60" w:after="60"/>
              <w:rPr>
                <w:rFonts w:ascii="Times New Roman" w:eastAsia="MS Mincho" w:hAnsi="Times New Roman" w:cs="Times New Roman"/>
                <w:b/>
                <w:sz w:val="28"/>
                <w:szCs w:val="28"/>
              </w:rPr>
            </w:pPr>
          </w:p>
          <w:p w14:paraId="6D0DB514" w14:textId="77777777" w:rsidR="00BD129D" w:rsidRPr="001D32CA" w:rsidRDefault="00BD129D" w:rsidP="0023125F">
            <w:pPr>
              <w:spacing w:before="60" w:after="60"/>
              <w:rPr>
                <w:rFonts w:ascii="Times New Roman" w:eastAsia="MS Mincho" w:hAnsi="Times New Roman" w:cs="Times New Roman"/>
                <w:b/>
                <w:sz w:val="28"/>
                <w:szCs w:val="28"/>
              </w:rPr>
            </w:pPr>
          </w:p>
        </w:tc>
        <w:tc>
          <w:tcPr>
            <w:tcW w:w="1701" w:type="dxa"/>
            <w:vAlign w:val="center"/>
          </w:tcPr>
          <w:p w14:paraId="41E8A425" w14:textId="77777777" w:rsidR="00BD129D" w:rsidRPr="001D32CA" w:rsidRDefault="00BD129D" w:rsidP="0023125F">
            <w:pPr>
              <w:spacing w:before="60" w:after="60"/>
              <w:jc w:val="center"/>
              <w:rPr>
                <w:rFonts w:ascii="Times New Roman" w:eastAsia="MS Mincho" w:hAnsi="Times New Roman" w:cs="Times New Roman"/>
                <w:sz w:val="28"/>
                <w:szCs w:val="28"/>
              </w:rPr>
            </w:pPr>
          </w:p>
        </w:tc>
      </w:tr>
      <w:tr w:rsidR="00BD129D" w:rsidRPr="001D32CA" w14:paraId="0C04895E" w14:textId="77777777" w:rsidTr="00BD129D">
        <w:tc>
          <w:tcPr>
            <w:tcW w:w="709" w:type="dxa"/>
            <w:shd w:val="clear" w:color="auto" w:fill="auto"/>
            <w:vAlign w:val="center"/>
          </w:tcPr>
          <w:p w14:paraId="093EC84C"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3</w:t>
            </w:r>
          </w:p>
        </w:tc>
        <w:tc>
          <w:tcPr>
            <w:tcW w:w="4820" w:type="dxa"/>
            <w:shd w:val="clear" w:color="auto" w:fill="auto"/>
            <w:vAlign w:val="center"/>
          </w:tcPr>
          <w:p w14:paraId="4896BB30" w14:textId="77777777" w:rsidR="00BD129D" w:rsidRPr="001D32CA" w:rsidRDefault="00BD129D" w:rsidP="0023125F">
            <w:pPr>
              <w:pStyle w:val="ListParagraph"/>
              <w:ind w:left="0"/>
              <w:rPr>
                <w:rFonts w:cs="Times New Roman"/>
                <w:szCs w:val="28"/>
              </w:rPr>
            </w:pPr>
            <w:r w:rsidRPr="001D32CA">
              <w:rPr>
                <w:rFonts w:cs="Times New Roman"/>
                <w:szCs w:val="28"/>
              </w:rPr>
              <w:t>Hỗ trợ khôi phục sản xuất vùng bị thiệt hại do dịch bệnh</w:t>
            </w:r>
          </w:p>
        </w:tc>
        <w:tc>
          <w:tcPr>
            <w:tcW w:w="1134" w:type="dxa"/>
            <w:shd w:val="clear" w:color="auto" w:fill="auto"/>
            <w:vAlign w:val="center"/>
          </w:tcPr>
          <w:p w14:paraId="59980763" w14:textId="77777777" w:rsidR="00BD129D" w:rsidRPr="001D32CA" w:rsidRDefault="00BD129D" w:rsidP="00BD129D">
            <w:pPr>
              <w:pStyle w:val="ListParagraph"/>
              <w:ind w:left="0"/>
              <w:jc w:val="center"/>
              <w:rPr>
                <w:rFonts w:cs="Times New Roman"/>
                <w:szCs w:val="28"/>
              </w:rPr>
            </w:pPr>
            <w:r w:rsidRPr="001D32CA">
              <w:rPr>
                <w:rFonts w:cs="Times New Roman"/>
                <w:szCs w:val="28"/>
              </w:rPr>
              <w:t>6-15</w:t>
            </w:r>
          </w:p>
        </w:tc>
        <w:tc>
          <w:tcPr>
            <w:tcW w:w="1843" w:type="dxa"/>
            <w:shd w:val="clear" w:color="auto" w:fill="auto"/>
            <w:vAlign w:val="center"/>
          </w:tcPr>
          <w:p w14:paraId="386050D5" w14:textId="77777777" w:rsidR="00BD129D" w:rsidRDefault="00BD129D" w:rsidP="0023125F">
            <w:pPr>
              <w:spacing w:before="60" w:after="60"/>
              <w:rPr>
                <w:rFonts w:ascii="Times New Roman" w:eastAsia="MS Mincho" w:hAnsi="Times New Roman" w:cs="Times New Roman"/>
                <w:b/>
                <w:sz w:val="28"/>
                <w:szCs w:val="28"/>
              </w:rPr>
            </w:pPr>
            <w:r w:rsidRPr="001D32CA">
              <w:rPr>
                <w:rFonts w:ascii="Times New Roman" w:eastAsia="MS Mincho" w:hAnsi="Times New Roman" w:cs="Times New Roman"/>
                <w:b/>
                <w:noProof/>
                <w:sz w:val="28"/>
                <w:szCs w:val="28"/>
                <w:lang w:eastAsia="en-GB"/>
              </w:rPr>
              <w:drawing>
                <wp:anchor distT="0" distB="0" distL="114300" distR="114300" simplePos="0" relativeHeight="251662336" behindDoc="0" locked="0" layoutInCell="1" allowOverlap="1" wp14:anchorId="6C92C13C" wp14:editId="4DBACB05">
                  <wp:simplePos x="0" y="0"/>
                  <wp:positionH relativeFrom="column">
                    <wp:posOffset>179705</wp:posOffset>
                  </wp:positionH>
                  <wp:positionV relativeFrom="paragraph">
                    <wp:posOffset>66675</wp:posOffset>
                  </wp:positionV>
                  <wp:extent cx="707390" cy="707390"/>
                  <wp:effectExtent l="0" t="0" r="0" b="0"/>
                  <wp:wrapNone/>
                  <wp:docPr id="102" name="Picture 102" descr="D:\TTHC\Mã QR hướng dẫn TTHC\Nông nghiệp\Hỗ trợ khôi phục sản xuất vùng bị thiệt hại do dịch bệ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THC\Mã QR hướng dẫn TTHC\Nông nghiệp\Hỗ trợ khôi phục sản xuất vùng bị thiệt hại do dịch bện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9DC7C" w14:textId="77777777" w:rsidR="00BD129D" w:rsidRDefault="00BD129D" w:rsidP="0023125F">
            <w:pPr>
              <w:spacing w:before="60" w:after="60"/>
              <w:rPr>
                <w:rFonts w:ascii="Times New Roman" w:eastAsia="MS Mincho" w:hAnsi="Times New Roman" w:cs="Times New Roman"/>
                <w:b/>
                <w:sz w:val="28"/>
                <w:szCs w:val="28"/>
              </w:rPr>
            </w:pPr>
          </w:p>
          <w:p w14:paraId="2F5C6A79" w14:textId="77777777" w:rsidR="00BD129D" w:rsidRPr="001D32CA" w:rsidRDefault="00BD129D" w:rsidP="0023125F">
            <w:pPr>
              <w:spacing w:before="60" w:after="60"/>
              <w:rPr>
                <w:rFonts w:ascii="Times New Roman" w:eastAsia="MS Mincho" w:hAnsi="Times New Roman" w:cs="Times New Roman"/>
                <w:b/>
                <w:sz w:val="28"/>
                <w:szCs w:val="28"/>
              </w:rPr>
            </w:pPr>
          </w:p>
        </w:tc>
        <w:tc>
          <w:tcPr>
            <w:tcW w:w="1701" w:type="dxa"/>
            <w:vAlign w:val="center"/>
          </w:tcPr>
          <w:p w14:paraId="076D6D3E" w14:textId="77777777" w:rsidR="00BD129D" w:rsidRPr="001D32CA" w:rsidRDefault="00BD129D" w:rsidP="0023125F">
            <w:pPr>
              <w:spacing w:before="60" w:after="60"/>
              <w:jc w:val="center"/>
              <w:rPr>
                <w:rFonts w:ascii="Times New Roman" w:eastAsia="MS Mincho" w:hAnsi="Times New Roman" w:cs="Times New Roman"/>
                <w:b/>
                <w:sz w:val="28"/>
                <w:szCs w:val="28"/>
              </w:rPr>
            </w:pPr>
          </w:p>
        </w:tc>
      </w:tr>
      <w:tr w:rsidR="00BD129D" w:rsidRPr="001D32CA" w14:paraId="7318DEBC" w14:textId="77777777" w:rsidTr="00BD129D">
        <w:tc>
          <w:tcPr>
            <w:tcW w:w="709" w:type="dxa"/>
            <w:shd w:val="clear" w:color="auto" w:fill="auto"/>
            <w:vAlign w:val="center"/>
          </w:tcPr>
          <w:p w14:paraId="25168436"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4</w:t>
            </w:r>
          </w:p>
        </w:tc>
        <w:tc>
          <w:tcPr>
            <w:tcW w:w="4820" w:type="dxa"/>
            <w:shd w:val="clear" w:color="auto" w:fill="auto"/>
            <w:vAlign w:val="center"/>
          </w:tcPr>
          <w:p w14:paraId="6BDAD3C5" w14:textId="77777777" w:rsidR="00BD129D" w:rsidRPr="001D32CA" w:rsidRDefault="00BD129D" w:rsidP="0023125F">
            <w:pPr>
              <w:pStyle w:val="ListParagraph"/>
              <w:ind w:left="0"/>
              <w:rPr>
                <w:rFonts w:cs="Times New Roman"/>
                <w:szCs w:val="28"/>
              </w:rPr>
            </w:pPr>
            <w:r w:rsidRPr="001D32CA">
              <w:rPr>
                <w:rFonts w:cs="Times New Roman"/>
                <w:szCs w:val="28"/>
              </w:rPr>
              <w:t>Hỗ trợ khôi phục sản xuất vùng bị thiệt hại do thiên tai</w:t>
            </w:r>
          </w:p>
        </w:tc>
        <w:tc>
          <w:tcPr>
            <w:tcW w:w="1134" w:type="dxa"/>
            <w:shd w:val="clear" w:color="auto" w:fill="auto"/>
            <w:vAlign w:val="center"/>
          </w:tcPr>
          <w:p w14:paraId="44FB29B2" w14:textId="77777777" w:rsidR="00BD129D" w:rsidRPr="001D32CA" w:rsidRDefault="00BD129D" w:rsidP="00BD129D">
            <w:pPr>
              <w:pStyle w:val="ListParagraph"/>
              <w:ind w:left="0"/>
              <w:jc w:val="center"/>
              <w:rPr>
                <w:rFonts w:cs="Times New Roman"/>
                <w:szCs w:val="28"/>
              </w:rPr>
            </w:pPr>
            <w:r w:rsidRPr="001D32CA">
              <w:rPr>
                <w:rFonts w:cs="Times New Roman"/>
                <w:szCs w:val="28"/>
              </w:rPr>
              <w:t>16-22</w:t>
            </w:r>
          </w:p>
        </w:tc>
        <w:tc>
          <w:tcPr>
            <w:tcW w:w="1843" w:type="dxa"/>
            <w:shd w:val="clear" w:color="auto" w:fill="auto"/>
            <w:vAlign w:val="center"/>
          </w:tcPr>
          <w:p w14:paraId="727B78B0" w14:textId="77777777" w:rsidR="00BD129D" w:rsidRDefault="00BD129D" w:rsidP="0023125F">
            <w:pPr>
              <w:spacing w:before="60" w:after="60"/>
              <w:rPr>
                <w:rFonts w:ascii="Times New Roman" w:eastAsia="MS Mincho" w:hAnsi="Times New Roman" w:cs="Times New Roman"/>
                <w:b/>
                <w:sz w:val="28"/>
                <w:szCs w:val="28"/>
              </w:rPr>
            </w:pPr>
            <w:r w:rsidRPr="001D32CA">
              <w:rPr>
                <w:rFonts w:ascii="Times New Roman" w:eastAsia="MS Mincho" w:hAnsi="Times New Roman" w:cs="Times New Roman"/>
                <w:b/>
                <w:noProof/>
                <w:sz w:val="28"/>
                <w:szCs w:val="28"/>
                <w:lang w:eastAsia="en-GB"/>
              </w:rPr>
              <w:drawing>
                <wp:anchor distT="0" distB="0" distL="114300" distR="114300" simplePos="0" relativeHeight="251663360" behindDoc="0" locked="0" layoutInCell="1" allowOverlap="1" wp14:anchorId="4C8B9FB6" wp14:editId="763AED9E">
                  <wp:simplePos x="0" y="0"/>
                  <wp:positionH relativeFrom="column">
                    <wp:posOffset>180340</wp:posOffset>
                  </wp:positionH>
                  <wp:positionV relativeFrom="paragraph">
                    <wp:posOffset>71755</wp:posOffset>
                  </wp:positionV>
                  <wp:extent cx="731520" cy="731520"/>
                  <wp:effectExtent l="0" t="0" r="0" b="0"/>
                  <wp:wrapNone/>
                  <wp:docPr id="103" name="Picture 103" descr="D:\TTHC\Mã QR hướng dẫn TTHC\Nông nghiệp\Hỗ trợ khôi phục sản xuất vùng bị thiệt hại do thiên t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THC\Mã QR hướng dẫn TTHC\Nông nghiệp\Hỗ trợ khôi phục sản xuất vùng bị thiệt hại do thiên ta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1EEC7" w14:textId="77777777" w:rsidR="00BD129D" w:rsidRDefault="00BD129D" w:rsidP="0023125F">
            <w:pPr>
              <w:spacing w:before="60" w:after="60"/>
              <w:rPr>
                <w:rFonts w:ascii="Times New Roman" w:eastAsia="MS Mincho" w:hAnsi="Times New Roman" w:cs="Times New Roman"/>
                <w:b/>
                <w:sz w:val="28"/>
                <w:szCs w:val="28"/>
              </w:rPr>
            </w:pPr>
          </w:p>
          <w:p w14:paraId="61C1FF10" w14:textId="77777777" w:rsidR="00BD129D" w:rsidRPr="001D32CA" w:rsidRDefault="00BD129D" w:rsidP="0023125F">
            <w:pPr>
              <w:spacing w:before="60" w:after="60"/>
              <w:rPr>
                <w:rFonts w:ascii="Times New Roman" w:eastAsia="MS Mincho" w:hAnsi="Times New Roman" w:cs="Times New Roman"/>
                <w:b/>
                <w:sz w:val="28"/>
                <w:szCs w:val="28"/>
              </w:rPr>
            </w:pPr>
          </w:p>
        </w:tc>
        <w:tc>
          <w:tcPr>
            <w:tcW w:w="1701" w:type="dxa"/>
            <w:vAlign w:val="center"/>
          </w:tcPr>
          <w:p w14:paraId="6A63008C" w14:textId="77777777" w:rsidR="00BD129D" w:rsidRPr="001D32CA" w:rsidRDefault="00BD129D" w:rsidP="0023125F">
            <w:pPr>
              <w:spacing w:before="60" w:after="60"/>
              <w:jc w:val="center"/>
              <w:rPr>
                <w:rFonts w:ascii="Times New Roman" w:eastAsia="MS Mincho" w:hAnsi="Times New Roman" w:cs="Times New Roman"/>
                <w:b/>
                <w:sz w:val="28"/>
                <w:szCs w:val="28"/>
              </w:rPr>
            </w:pPr>
          </w:p>
        </w:tc>
      </w:tr>
      <w:tr w:rsidR="00BD129D" w:rsidRPr="001D32CA" w14:paraId="313C88A6" w14:textId="77777777" w:rsidTr="00BD129D">
        <w:tc>
          <w:tcPr>
            <w:tcW w:w="709" w:type="dxa"/>
            <w:shd w:val="clear" w:color="auto" w:fill="auto"/>
            <w:vAlign w:val="center"/>
          </w:tcPr>
          <w:p w14:paraId="1C25D75F"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5</w:t>
            </w:r>
          </w:p>
        </w:tc>
        <w:tc>
          <w:tcPr>
            <w:tcW w:w="4820" w:type="dxa"/>
            <w:shd w:val="clear" w:color="auto" w:fill="auto"/>
            <w:vAlign w:val="center"/>
          </w:tcPr>
          <w:p w14:paraId="72C421C3" w14:textId="77777777" w:rsidR="00BD129D" w:rsidRPr="001D32CA" w:rsidRDefault="00BD129D" w:rsidP="0023125F">
            <w:pPr>
              <w:pStyle w:val="ListParagraph"/>
              <w:ind w:left="0"/>
              <w:rPr>
                <w:rFonts w:cs="Times New Roman"/>
                <w:szCs w:val="28"/>
              </w:rPr>
            </w:pPr>
            <w:r w:rsidRPr="001D32CA">
              <w:rPr>
                <w:rFonts w:cs="Times New Roman"/>
                <w:szCs w:val="28"/>
              </w:rPr>
              <w:t>Phê duyệt đối tượng được hỗ trợ phí bảo hiểm nông nghiệp</w:t>
            </w:r>
          </w:p>
        </w:tc>
        <w:tc>
          <w:tcPr>
            <w:tcW w:w="1134" w:type="dxa"/>
            <w:shd w:val="clear" w:color="auto" w:fill="auto"/>
            <w:vAlign w:val="center"/>
          </w:tcPr>
          <w:p w14:paraId="69503644" w14:textId="77777777" w:rsidR="00BD129D" w:rsidRPr="001D32CA" w:rsidRDefault="00BD129D" w:rsidP="00BD129D">
            <w:pPr>
              <w:pStyle w:val="ListParagraph"/>
              <w:ind w:left="0"/>
              <w:jc w:val="center"/>
              <w:rPr>
                <w:rFonts w:cs="Times New Roman"/>
                <w:szCs w:val="28"/>
              </w:rPr>
            </w:pPr>
            <w:r w:rsidRPr="001D32CA">
              <w:rPr>
                <w:rFonts w:cs="Times New Roman"/>
                <w:szCs w:val="28"/>
              </w:rPr>
              <w:t>23-27</w:t>
            </w:r>
          </w:p>
        </w:tc>
        <w:tc>
          <w:tcPr>
            <w:tcW w:w="1843" w:type="dxa"/>
            <w:shd w:val="clear" w:color="auto" w:fill="auto"/>
            <w:vAlign w:val="center"/>
          </w:tcPr>
          <w:p w14:paraId="453EB56E" w14:textId="77777777" w:rsidR="00BD129D"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noProof/>
                <w:sz w:val="28"/>
                <w:szCs w:val="28"/>
                <w:lang w:eastAsia="en-GB"/>
              </w:rPr>
              <w:drawing>
                <wp:anchor distT="0" distB="0" distL="114300" distR="114300" simplePos="0" relativeHeight="251664384" behindDoc="0" locked="0" layoutInCell="1" allowOverlap="1" wp14:anchorId="3E2AAE1D" wp14:editId="587AB33C">
                  <wp:simplePos x="0" y="0"/>
                  <wp:positionH relativeFrom="column">
                    <wp:posOffset>223520</wp:posOffset>
                  </wp:positionH>
                  <wp:positionV relativeFrom="paragraph">
                    <wp:posOffset>73025</wp:posOffset>
                  </wp:positionV>
                  <wp:extent cx="675640" cy="675640"/>
                  <wp:effectExtent l="0" t="0" r="0" b="0"/>
                  <wp:wrapNone/>
                  <wp:docPr id="104" name="Picture 104" descr="D:\TTHC\Mã QR hướng dẫn TTHC\Nông nghiệp\Phê duyệt đối tượng được hỗ trợ phí bảo hiểm nông nghiệ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THC\Mã QR hướng dẫn TTHC\Nông nghiệp\Phê duyệt đối tượng được hỗ trợ phí bảo hiểm nông nghiệ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317ED" w14:textId="77777777" w:rsidR="00BD129D" w:rsidRDefault="00BD129D" w:rsidP="0023125F">
            <w:pPr>
              <w:spacing w:before="60" w:after="60"/>
              <w:jc w:val="center"/>
              <w:rPr>
                <w:rFonts w:ascii="Times New Roman" w:eastAsia="MS Mincho" w:hAnsi="Times New Roman" w:cs="Times New Roman"/>
                <w:b/>
                <w:sz w:val="28"/>
                <w:szCs w:val="28"/>
              </w:rPr>
            </w:pPr>
          </w:p>
          <w:p w14:paraId="0479A635" w14:textId="77777777" w:rsidR="00BD129D" w:rsidRPr="001D32CA" w:rsidRDefault="00BD129D" w:rsidP="0023125F">
            <w:pPr>
              <w:spacing w:before="60" w:after="60"/>
              <w:jc w:val="center"/>
              <w:rPr>
                <w:rFonts w:ascii="Times New Roman" w:eastAsia="MS Mincho" w:hAnsi="Times New Roman" w:cs="Times New Roman"/>
                <w:b/>
                <w:sz w:val="28"/>
                <w:szCs w:val="28"/>
              </w:rPr>
            </w:pPr>
          </w:p>
        </w:tc>
        <w:tc>
          <w:tcPr>
            <w:tcW w:w="1701" w:type="dxa"/>
            <w:vAlign w:val="center"/>
          </w:tcPr>
          <w:p w14:paraId="49EA0131" w14:textId="77777777" w:rsidR="00BD129D" w:rsidRPr="001D32CA" w:rsidRDefault="00BD129D" w:rsidP="0023125F">
            <w:pPr>
              <w:spacing w:before="60" w:after="60"/>
              <w:jc w:val="center"/>
              <w:rPr>
                <w:rFonts w:ascii="Times New Roman" w:eastAsia="MS Mincho" w:hAnsi="Times New Roman" w:cs="Times New Roman"/>
                <w:b/>
                <w:sz w:val="28"/>
                <w:szCs w:val="28"/>
              </w:rPr>
            </w:pPr>
          </w:p>
        </w:tc>
      </w:tr>
      <w:tr w:rsidR="00BD129D" w:rsidRPr="001D32CA" w14:paraId="06A67A1C" w14:textId="77777777" w:rsidTr="00BD129D">
        <w:tc>
          <w:tcPr>
            <w:tcW w:w="709" w:type="dxa"/>
            <w:shd w:val="clear" w:color="auto" w:fill="auto"/>
            <w:vAlign w:val="center"/>
          </w:tcPr>
          <w:p w14:paraId="7A530598"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6</w:t>
            </w:r>
          </w:p>
        </w:tc>
        <w:tc>
          <w:tcPr>
            <w:tcW w:w="4820" w:type="dxa"/>
            <w:shd w:val="clear" w:color="auto" w:fill="auto"/>
            <w:vAlign w:val="center"/>
          </w:tcPr>
          <w:p w14:paraId="5E0A8863" w14:textId="77777777" w:rsidR="00BD129D" w:rsidRPr="001D32CA" w:rsidRDefault="00BD129D" w:rsidP="0023125F">
            <w:pPr>
              <w:rPr>
                <w:rFonts w:ascii="Times New Roman" w:hAnsi="Times New Roman" w:cs="Times New Roman"/>
                <w:sz w:val="28"/>
                <w:szCs w:val="28"/>
              </w:rPr>
            </w:pPr>
            <w:r w:rsidRPr="001D32CA">
              <w:rPr>
                <w:rFonts w:ascii="Times New Roman" w:hAnsi="Times New Roman" w:cs="Times New Roman"/>
                <w:sz w:val="28"/>
                <w:szCs w:val="28"/>
              </w:rPr>
              <w:t>Hỗ trợ đầu tư xây dựng phát triển thủy lợi nhỏ, thủy lợi nội đồng và tưới tiêu tiên tiến, tiết kiệm nước (đối với nguồn vốn hỗ trợ trực tiếp ngân sách địa phương và nguồn vốn hợp pháp khác của địa phương phân bổ đự toán cho UBND cấp xã thực hiện)</w:t>
            </w:r>
          </w:p>
        </w:tc>
        <w:tc>
          <w:tcPr>
            <w:tcW w:w="1134" w:type="dxa"/>
            <w:shd w:val="clear" w:color="auto" w:fill="auto"/>
            <w:vAlign w:val="center"/>
          </w:tcPr>
          <w:p w14:paraId="551F14A8" w14:textId="77777777" w:rsidR="00BD129D" w:rsidRPr="001D32CA" w:rsidRDefault="00BD129D" w:rsidP="00BD129D">
            <w:pPr>
              <w:jc w:val="center"/>
              <w:rPr>
                <w:rFonts w:ascii="Times New Roman" w:hAnsi="Times New Roman" w:cs="Times New Roman"/>
                <w:sz w:val="28"/>
                <w:szCs w:val="28"/>
              </w:rPr>
            </w:pPr>
            <w:r w:rsidRPr="001D32CA">
              <w:rPr>
                <w:rFonts w:ascii="Times New Roman" w:hAnsi="Times New Roman" w:cs="Times New Roman"/>
                <w:sz w:val="28"/>
                <w:szCs w:val="28"/>
              </w:rPr>
              <w:t>28-30</w:t>
            </w:r>
          </w:p>
        </w:tc>
        <w:tc>
          <w:tcPr>
            <w:tcW w:w="1843" w:type="dxa"/>
            <w:shd w:val="clear" w:color="auto" w:fill="auto"/>
            <w:vAlign w:val="center"/>
          </w:tcPr>
          <w:p w14:paraId="246850F1"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hAnsi="Times New Roman" w:cs="Times New Roman"/>
                <w:noProof/>
                <w:sz w:val="28"/>
                <w:szCs w:val="28"/>
                <w:lang w:eastAsia="en-GB"/>
              </w:rPr>
              <w:drawing>
                <wp:anchor distT="0" distB="0" distL="114300" distR="114300" simplePos="0" relativeHeight="251661312" behindDoc="0" locked="0" layoutInCell="1" allowOverlap="1" wp14:anchorId="2137E2A1" wp14:editId="61320F1D">
                  <wp:simplePos x="0" y="0"/>
                  <wp:positionH relativeFrom="column">
                    <wp:posOffset>210820</wp:posOffset>
                  </wp:positionH>
                  <wp:positionV relativeFrom="paragraph">
                    <wp:posOffset>-156210</wp:posOffset>
                  </wp:positionV>
                  <wp:extent cx="707390" cy="70739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390" cy="707390"/>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vAlign w:val="center"/>
          </w:tcPr>
          <w:p w14:paraId="50F5F435" w14:textId="77777777" w:rsidR="00BD129D" w:rsidRPr="001D32CA" w:rsidRDefault="00BD129D" w:rsidP="0023125F">
            <w:pPr>
              <w:spacing w:before="60" w:after="60"/>
              <w:jc w:val="center"/>
              <w:rPr>
                <w:rFonts w:ascii="Times New Roman" w:eastAsia="MS Mincho" w:hAnsi="Times New Roman" w:cs="Times New Roman"/>
                <w:b/>
                <w:sz w:val="28"/>
                <w:szCs w:val="28"/>
              </w:rPr>
            </w:pPr>
          </w:p>
        </w:tc>
      </w:tr>
      <w:tr w:rsidR="00BD129D" w:rsidRPr="001D32CA" w14:paraId="10B9B84D" w14:textId="77777777" w:rsidTr="00BD129D">
        <w:trPr>
          <w:trHeight w:val="1552"/>
        </w:trPr>
        <w:tc>
          <w:tcPr>
            <w:tcW w:w="709" w:type="dxa"/>
            <w:shd w:val="clear" w:color="auto" w:fill="auto"/>
            <w:vAlign w:val="center"/>
          </w:tcPr>
          <w:p w14:paraId="3BA74A61"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lastRenderedPageBreak/>
              <w:t>7</w:t>
            </w:r>
          </w:p>
        </w:tc>
        <w:tc>
          <w:tcPr>
            <w:tcW w:w="4820" w:type="dxa"/>
            <w:shd w:val="clear" w:color="auto" w:fill="auto"/>
            <w:vAlign w:val="center"/>
          </w:tcPr>
          <w:p w14:paraId="1BDD4CA6" w14:textId="77777777" w:rsidR="00BD129D" w:rsidRPr="001D32CA" w:rsidRDefault="00BD129D" w:rsidP="0023125F">
            <w:pPr>
              <w:rPr>
                <w:rFonts w:ascii="Times New Roman" w:hAnsi="Times New Roman" w:cs="Times New Roman"/>
                <w:sz w:val="28"/>
                <w:szCs w:val="28"/>
              </w:rPr>
            </w:pPr>
            <w:r w:rsidRPr="001D32CA">
              <w:rPr>
                <w:rFonts w:ascii="Times New Roman" w:hAnsi="Times New Roman" w:cs="Times New Roman"/>
                <w:sz w:val="28"/>
                <w:szCs w:val="28"/>
              </w:rPr>
              <w:t>Thẩm định, phê duyệt phương án ứng phó thiên tai cho công trình, vùng hạ du đạp trong quá trình thi công thuộc thẩm quyền của UBND cấp xã</w:t>
            </w:r>
          </w:p>
        </w:tc>
        <w:tc>
          <w:tcPr>
            <w:tcW w:w="1134" w:type="dxa"/>
            <w:shd w:val="clear" w:color="auto" w:fill="auto"/>
            <w:vAlign w:val="center"/>
          </w:tcPr>
          <w:p w14:paraId="13D234E1" w14:textId="77777777" w:rsidR="00BD129D" w:rsidRPr="001D32CA" w:rsidRDefault="00BD129D" w:rsidP="00BD129D">
            <w:pPr>
              <w:jc w:val="center"/>
              <w:rPr>
                <w:rFonts w:ascii="Times New Roman" w:hAnsi="Times New Roman" w:cs="Times New Roman"/>
                <w:sz w:val="28"/>
                <w:szCs w:val="28"/>
              </w:rPr>
            </w:pPr>
            <w:r w:rsidRPr="001D32CA">
              <w:rPr>
                <w:rFonts w:ascii="Times New Roman" w:hAnsi="Times New Roman" w:cs="Times New Roman"/>
                <w:sz w:val="28"/>
                <w:szCs w:val="28"/>
              </w:rPr>
              <w:t>31-32</w:t>
            </w:r>
          </w:p>
        </w:tc>
        <w:tc>
          <w:tcPr>
            <w:tcW w:w="1843" w:type="dxa"/>
            <w:shd w:val="clear" w:color="auto" w:fill="auto"/>
            <w:vAlign w:val="center"/>
          </w:tcPr>
          <w:p w14:paraId="0243548A"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noProof/>
                <w:sz w:val="28"/>
                <w:szCs w:val="28"/>
                <w:lang w:eastAsia="en-GB"/>
              </w:rPr>
              <w:drawing>
                <wp:anchor distT="0" distB="0" distL="114300" distR="114300" simplePos="0" relativeHeight="251665408" behindDoc="0" locked="0" layoutInCell="1" allowOverlap="1" wp14:anchorId="63D58BF1" wp14:editId="274A1C72">
                  <wp:simplePos x="0" y="0"/>
                  <wp:positionH relativeFrom="column">
                    <wp:posOffset>147320</wp:posOffset>
                  </wp:positionH>
                  <wp:positionV relativeFrom="paragraph">
                    <wp:posOffset>6985</wp:posOffset>
                  </wp:positionV>
                  <wp:extent cx="715010" cy="715010"/>
                  <wp:effectExtent l="0" t="0" r="8890" b="8890"/>
                  <wp:wrapNone/>
                  <wp:docPr id="106" name="Picture 106" descr="D:\TTHC\Mã QR hướng dẫn TTHC\Nông nghiệp\Thẩm định, phê duyệt phương án ứng phó thiên tai cho công trình, vùng hạ du đạp trong quá trình thi công thuộc thẩm quyền của UBND cấp x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THC\Mã QR hướng dẫn TTHC\Nông nghiệp\Thẩm định, phê duyệt phương án ứng phó thiên tai cho công trình, vùng hạ du đạp trong quá trình thi công thuộc thẩm quyền của UBND cấp xã.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vAlign w:val="center"/>
          </w:tcPr>
          <w:p w14:paraId="6C0ED978" w14:textId="77777777" w:rsidR="00BD129D" w:rsidRPr="001D32CA" w:rsidRDefault="00BD129D" w:rsidP="0023125F">
            <w:pPr>
              <w:spacing w:before="60" w:after="60"/>
              <w:jc w:val="center"/>
              <w:rPr>
                <w:rFonts w:ascii="Times New Roman" w:eastAsia="MS Mincho" w:hAnsi="Times New Roman" w:cs="Times New Roman"/>
                <w:b/>
                <w:sz w:val="28"/>
                <w:szCs w:val="28"/>
              </w:rPr>
            </w:pPr>
          </w:p>
        </w:tc>
      </w:tr>
      <w:tr w:rsidR="00BD129D" w:rsidRPr="001D32CA" w14:paraId="352138D8" w14:textId="77777777" w:rsidTr="00BD129D">
        <w:tc>
          <w:tcPr>
            <w:tcW w:w="709" w:type="dxa"/>
            <w:shd w:val="clear" w:color="auto" w:fill="auto"/>
            <w:vAlign w:val="center"/>
          </w:tcPr>
          <w:p w14:paraId="3FE01526"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sz w:val="28"/>
                <w:szCs w:val="28"/>
              </w:rPr>
              <w:t>8</w:t>
            </w:r>
          </w:p>
        </w:tc>
        <w:tc>
          <w:tcPr>
            <w:tcW w:w="4820" w:type="dxa"/>
            <w:shd w:val="clear" w:color="auto" w:fill="auto"/>
            <w:vAlign w:val="center"/>
          </w:tcPr>
          <w:p w14:paraId="12982EF8" w14:textId="77777777" w:rsidR="00BD129D" w:rsidRPr="001D32CA" w:rsidRDefault="00BD129D" w:rsidP="0023125F">
            <w:pPr>
              <w:rPr>
                <w:rFonts w:ascii="Times New Roman" w:hAnsi="Times New Roman" w:cs="Times New Roman"/>
                <w:sz w:val="28"/>
                <w:szCs w:val="28"/>
              </w:rPr>
            </w:pPr>
            <w:r w:rsidRPr="001D32CA">
              <w:rPr>
                <w:rFonts w:ascii="Times New Roman" w:hAnsi="Times New Roman" w:cs="Times New Roman"/>
                <w:sz w:val="28"/>
                <w:szCs w:val="28"/>
              </w:rPr>
              <w:t>Thẩm định, phê duyệt phương án ứng phó với tình huống khẩn cấp thuộc thẩm quyền của UBND cấp xã</w:t>
            </w:r>
          </w:p>
        </w:tc>
        <w:tc>
          <w:tcPr>
            <w:tcW w:w="1134" w:type="dxa"/>
            <w:shd w:val="clear" w:color="auto" w:fill="auto"/>
            <w:vAlign w:val="center"/>
          </w:tcPr>
          <w:p w14:paraId="734EA39A" w14:textId="77777777" w:rsidR="00BD129D" w:rsidRPr="001D32CA" w:rsidRDefault="00BD129D" w:rsidP="00BD129D">
            <w:pPr>
              <w:jc w:val="center"/>
              <w:rPr>
                <w:rFonts w:ascii="Times New Roman" w:hAnsi="Times New Roman" w:cs="Times New Roman"/>
                <w:sz w:val="28"/>
                <w:szCs w:val="28"/>
              </w:rPr>
            </w:pPr>
            <w:r w:rsidRPr="001D32CA">
              <w:rPr>
                <w:rFonts w:ascii="Times New Roman" w:hAnsi="Times New Roman" w:cs="Times New Roman"/>
                <w:sz w:val="28"/>
                <w:szCs w:val="28"/>
              </w:rPr>
              <w:t>33-34</w:t>
            </w:r>
          </w:p>
        </w:tc>
        <w:tc>
          <w:tcPr>
            <w:tcW w:w="1843" w:type="dxa"/>
            <w:shd w:val="clear" w:color="auto" w:fill="auto"/>
            <w:vAlign w:val="center"/>
          </w:tcPr>
          <w:p w14:paraId="2AE73E09" w14:textId="77777777" w:rsidR="00BD129D" w:rsidRPr="001D32CA" w:rsidRDefault="00BD129D" w:rsidP="0023125F">
            <w:pPr>
              <w:spacing w:before="60" w:after="60"/>
              <w:jc w:val="center"/>
              <w:rPr>
                <w:rFonts w:ascii="Times New Roman" w:eastAsia="MS Mincho" w:hAnsi="Times New Roman" w:cs="Times New Roman"/>
                <w:b/>
                <w:sz w:val="28"/>
                <w:szCs w:val="28"/>
              </w:rPr>
            </w:pPr>
            <w:r w:rsidRPr="001D32CA">
              <w:rPr>
                <w:rFonts w:ascii="Times New Roman" w:eastAsia="MS Mincho" w:hAnsi="Times New Roman" w:cs="Times New Roman"/>
                <w:b/>
                <w:noProof/>
                <w:sz w:val="28"/>
                <w:szCs w:val="28"/>
                <w:lang w:eastAsia="en-GB"/>
              </w:rPr>
              <w:drawing>
                <wp:anchor distT="0" distB="0" distL="114300" distR="114300" simplePos="0" relativeHeight="251666432" behindDoc="0" locked="0" layoutInCell="1" allowOverlap="1" wp14:anchorId="054DAD27" wp14:editId="7982BAED">
                  <wp:simplePos x="0" y="0"/>
                  <wp:positionH relativeFrom="column">
                    <wp:posOffset>156845</wp:posOffset>
                  </wp:positionH>
                  <wp:positionV relativeFrom="paragraph">
                    <wp:posOffset>24765</wp:posOffset>
                  </wp:positionV>
                  <wp:extent cx="723265" cy="723265"/>
                  <wp:effectExtent l="0" t="0" r="635" b="635"/>
                  <wp:wrapNone/>
                  <wp:docPr id="107" name="Picture 107" descr="D:\TTHC\Mã QR hướng dẫn TTHC\Nông nghiệp\Thẩm định, phê duyệt phương án ứng phó với tình huống khẩn cấp thuộc thẩm quyền của UBND cấp x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THC\Mã QR hướng dẫn TTHC\Nông nghiệp\Thẩm định, phê duyệt phương án ứng phó với tình huống khẩn cấp thuộc thẩm quyền của UBND cấp xã.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vAlign w:val="center"/>
          </w:tcPr>
          <w:p w14:paraId="0443B91D" w14:textId="77777777" w:rsidR="00BD129D" w:rsidRPr="001D32CA" w:rsidRDefault="00BD129D" w:rsidP="0023125F">
            <w:pPr>
              <w:spacing w:before="60" w:after="60"/>
              <w:jc w:val="center"/>
              <w:rPr>
                <w:rFonts w:ascii="Times New Roman" w:eastAsia="MS Mincho" w:hAnsi="Times New Roman" w:cs="Times New Roman"/>
                <w:b/>
                <w:sz w:val="28"/>
                <w:szCs w:val="28"/>
              </w:rPr>
            </w:pPr>
          </w:p>
        </w:tc>
      </w:tr>
    </w:tbl>
    <w:p w14:paraId="568E8FDB" w14:textId="77777777" w:rsidR="00BD129D" w:rsidRPr="001D32CA" w:rsidRDefault="00BD129D" w:rsidP="00BD129D">
      <w:pPr>
        <w:rPr>
          <w:rFonts w:ascii="Times New Roman" w:hAnsi="Times New Roman" w:cs="Times New Roman"/>
          <w:sz w:val="28"/>
          <w:szCs w:val="28"/>
        </w:rPr>
      </w:pPr>
    </w:p>
    <w:p w14:paraId="3631B926" w14:textId="77777777" w:rsidR="00BD129D" w:rsidRDefault="00BD129D" w:rsidP="00BD129D">
      <w:pPr>
        <w:jc w:val="center"/>
        <w:rPr>
          <w:rFonts w:ascii="Times New Roman" w:hAnsi="Times New Roman" w:cs="Times New Roman"/>
          <w:b/>
          <w:sz w:val="28"/>
          <w:szCs w:val="28"/>
        </w:rPr>
      </w:pPr>
    </w:p>
    <w:p w14:paraId="2C98B28F" w14:textId="77777777" w:rsidR="005A7A3B" w:rsidRDefault="005A7A3B"/>
    <w:sectPr w:rsidR="005A7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9D"/>
    <w:rsid w:val="005A7A3B"/>
    <w:rsid w:val="00BD129D"/>
    <w:rsid w:val="00C7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041C"/>
  <w15:docId w15:val="{D1648FD0-054B-40DA-A233-ED76E7D1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29D"/>
    <w:pPr>
      <w:ind w:left="720"/>
      <w:contextualSpacing/>
    </w:pPr>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phuong</dc:creator>
  <cp:lastModifiedBy>My PC</cp:lastModifiedBy>
  <cp:revision>2</cp:revision>
  <dcterms:created xsi:type="dcterms:W3CDTF">2023-11-24T09:52:00Z</dcterms:created>
  <dcterms:modified xsi:type="dcterms:W3CDTF">2023-11-24T09:52:00Z</dcterms:modified>
</cp:coreProperties>
</file>